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7A" w:rsidRDefault="003C097A" w:rsidP="003C097A">
      <w:pPr>
        <w:spacing w:before="120" w:line="360" w:lineRule="auto"/>
        <w:rPr>
          <w:b/>
          <w:bCs/>
          <w:iCs/>
          <w:sz w:val="28"/>
          <w:szCs w:val="28"/>
        </w:rPr>
      </w:pPr>
    </w:p>
    <w:p w:rsidR="003C097A" w:rsidRDefault="003C097A" w:rsidP="003C097A">
      <w:pPr>
        <w:spacing w:before="120" w:line="360" w:lineRule="auto"/>
        <w:ind w:left="2880" w:firstLine="72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DECLARAŢIE</w:t>
      </w:r>
    </w:p>
    <w:p w:rsidR="003C097A" w:rsidRPr="00571EE1" w:rsidRDefault="003C097A" w:rsidP="003C097A">
      <w:pPr>
        <w:spacing w:before="120" w:line="360" w:lineRule="auto"/>
        <w:ind w:firstLine="720"/>
        <w:jc w:val="center"/>
        <w:rPr>
          <w:b/>
          <w:bCs/>
          <w:iCs/>
          <w:sz w:val="28"/>
          <w:szCs w:val="28"/>
        </w:rPr>
      </w:pPr>
    </w:p>
    <w:p w:rsidR="003C097A" w:rsidRPr="00B0181D" w:rsidRDefault="003C097A" w:rsidP="003C097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81D">
        <w:rPr>
          <w:rFonts w:ascii="Times New Roman" w:hAnsi="Times New Roman" w:cs="Times New Roman"/>
          <w:bCs/>
          <w:iCs/>
          <w:sz w:val="24"/>
          <w:szCs w:val="24"/>
        </w:rPr>
        <w:t>Subsemnatul</w:t>
      </w:r>
      <w:proofErr w:type="spellEnd"/>
      <w:r w:rsidRPr="00B0181D">
        <w:rPr>
          <w:rFonts w:ascii="Times New Roman" w:hAnsi="Times New Roman" w:cs="Times New Roman"/>
          <w:bCs/>
          <w:iCs/>
          <w:sz w:val="24"/>
          <w:szCs w:val="24"/>
        </w:rPr>
        <w:t xml:space="preserve"> (a)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având funcţia de </w:t>
      </w:r>
      <w:r w:rsidRPr="00B0181D">
        <w:rPr>
          <w:rFonts w:ascii="Times New Roman" w:hAnsi="Times New Roman" w:cs="Times New Roman"/>
          <w:b/>
          <w:i/>
          <w:sz w:val="24"/>
          <w:szCs w:val="24"/>
          <w:lang w:val="ro-RO"/>
        </w:rPr>
        <w:t>preşedinte/membru</w:t>
      </w:r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al Comisiei de </w:t>
      </w:r>
      <w:proofErr w:type="gramStart"/>
      <w:r w:rsidRPr="00B0181D">
        <w:rPr>
          <w:rFonts w:ascii="Times New Roman" w:hAnsi="Times New Roman" w:cs="Times New Roman"/>
          <w:sz w:val="24"/>
          <w:szCs w:val="24"/>
          <w:lang w:val="ro-RO"/>
        </w:rPr>
        <w:t>concurs</w:t>
      </w:r>
      <w:proofErr w:type="gramEnd"/>
      <w:r w:rsidRPr="00B0181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numită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Decizia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nr. 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Rectorul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r w:rsidR="002515F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Petru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Maior</w:t>
      </w:r>
      <w:proofErr w:type="spellEnd"/>
      <w:r w:rsidR="002515FE">
        <w:rPr>
          <w:rFonts w:ascii="Times New Roman" w:hAnsi="Times New Roman" w:cs="Times New Roman"/>
          <w:sz w:val="24"/>
          <w:szCs w:val="24"/>
        </w:rPr>
        <w:t>”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Tîrgu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Mureş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, pentru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concurs a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,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declar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propria</w:t>
      </w:r>
      <w:proofErr w:type="spellEnd"/>
      <w:r w:rsidRPr="00B01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răspundere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aflu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incompatibilitate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art.6 alin.2 din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Hotărârii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Guvernului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nr.457/2011 –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aprobarea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Metodologiei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cadru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de concurs pentru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posturilor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didactice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cercetare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vacante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i/>
          <w:sz w:val="24"/>
          <w:szCs w:val="24"/>
        </w:rPr>
        <w:t>învăţământul</w:t>
      </w:r>
      <w:proofErr w:type="spellEnd"/>
      <w:r w:rsidRPr="00B0181D">
        <w:rPr>
          <w:rFonts w:ascii="Times New Roman" w:hAnsi="Times New Roman" w:cs="Times New Roman"/>
          <w:i/>
          <w:sz w:val="24"/>
          <w:szCs w:val="24"/>
        </w:rPr>
        <w:t xml:space="preserve"> superior</w:t>
      </w:r>
      <w:r w:rsidRPr="00B01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ulterior, cu </w:t>
      </w:r>
      <w:proofErr w:type="spellStart"/>
      <w:r w:rsidRPr="00B0181D">
        <w:rPr>
          <w:rFonts w:ascii="Times New Roman" w:hAnsi="Times New Roman" w:cs="Times New Roman"/>
          <w:b/>
          <w:i/>
          <w:sz w:val="24"/>
          <w:szCs w:val="24"/>
        </w:rPr>
        <w:t>candidatul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înscris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postului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didactic de </w:t>
      </w:r>
      <w:r w:rsidRPr="00B0181D">
        <w:rPr>
          <w:rFonts w:ascii="Times New Roman" w:hAnsi="Times New Roman" w:cs="Times New Roman"/>
          <w:b/>
          <w:sz w:val="24"/>
          <w:szCs w:val="24"/>
        </w:rPr>
        <w:t xml:space="preserve">________________________, </w:t>
      </w:r>
      <w:proofErr w:type="spellStart"/>
      <w:r w:rsidRPr="00B0181D">
        <w:rPr>
          <w:rFonts w:ascii="Times New Roman" w:hAnsi="Times New Roman" w:cs="Times New Roman"/>
          <w:b/>
          <w:sz w:val="24"/>
          <w:szCs w:val="24"/>
        </w:rPr>
        <w:t>poziţia</w:t>
      </w:r>
      <w:proofErr w:type="spellEnd"/>
      <w:r w:rsidR="00BC2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81D">
        <w:rPr>
          <w:rFonts w:ascii="Times New Roman" w:hAnsi="Times New Roman" w:cs="Times New Roman"/>
          <w:b/>
          <w:sz w:val="24"/>
          <w:szCs w:val="24"/>
        </w:rPr>
        <w:t>______</w:t>
      </w:r>
      <w:r w:rsidRPr="00B018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funcţii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0181D">
        <w:rPr>
          <w:rFonts w:ascii="Times New Roman" w:hAnsi="Times New Roman" w:cs="Times New Roman"/>
          <w:sz w:val="24"/>
          <w:szCs w:val="24"/>
        </w:rPr>
        <w:t>Departamentului</w:t>
      </w:r>
      <w:proofErr w:type="spellEnd"/>
      <w:r w:rsidRPr="00B0181D">
        <w:rPr>
          <w:rFonts w:ascii="Times New Roman" w:hAnsi="Times New Roman" w:cs="Times New Roman"/>
          <w:sz w:val="24"/>
          <w:szCs w:val="24"/>
        </w:rPr>
        <w:t xml:space="preserve"> _____________________________________ .</w:t>
      </w:r>
    </w:p>
    <w:p w:rsidR="003C097A" w:rsidRDefault="003C097A" w:rsidP="003C097A">
      <w:pPr>
        <w:ind w:right="-92"/>
        <w:rPr>
          <w:rFonts w:ascii="Times New Roman" w:hAnsi="Times New Roman" w:cs="Times New Roman"/>
          <w:lang w:val="ro-RO"/>
        </w:rPr>
      </w:pPr>
    </w:p>
    <w:p w:rsidR="003C097A" w:rsidRDefault="003C097A" w:rsidP="003C097A"/>
    <w:p w:rsidR="003C097A" w:rsidRPr="005929AB" w:rsidRDefault="003C097A" w:rsidP="003C097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929AB">
        <w:rPr>
          <w:rFonts w:ascii="Times New Roman" w:hAnsi="Times New Roman" w:cs="Times New Roman"/>
          <w:sz w:val="24"/>
          <w:szCs w:val="24"/>
          <w:lang w:val="ro-RO"/>
        </w:rPr>
        <w:t>Data  ___________</w:t>
      </w:r>
    </w:p>
    <w:p w:rsidR="003C097A" w:rsidRPr="005929AB" w:rsidRDefault="003C097A" w:rsidP="003C097A">
      <w:pPr>
        <w:ind w:left="6480" w:right="720" w:firstLine="720"/>
        <w:rPr>
          <w:spacing w:val="-6"/>
          <w:sz w:val="24"/>
          <w:szCs w:val="24"/>
        </w:rPr>
      </w:pPr>
      <w:proofErr w:type="spellStart"/>
      <w:r w:rsidRPr="005929AB">
        <w:rPr>
          <w:spacing w:val="-6"/>
          <w:sz w:val="24"/>
          <w:szCs w:val="24"/>
        </w:rPr>
        <w:t>Semnătură</w:t>
      </w:r>
      <w:proofErr w:type="spellEnd"/>
    </w:p>
    <w:p w:rsidR="003C097A" w:rsidRPr="00F94F2C" w:rsidRDefault="003C097A" w:rsidP="003C097A">
      <w:pPr>
        <w:rPr>
          <w:b/>
        </w:rPr>
      </w:pP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5929AB">
        <w:rPr>
          <w:sz w:val="24"/>
          <w:szCs w:val="24"/>
        </w:rPr>
        <w:tab/>
      </w:r>
      <w:r w:rsidRPr="00F94F2C">
        <w:rPr>
          <w:b/>
        </w:rPr>
        <w:t>______________________________</w:t>
      </w:r>
    </w:p>
    <w:p w:rsidR="00144257" w:rsidRDefault="00144257"/>
    <w:sectPr w:rsidR="00144257" w:rsidSect="001B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C097A"/>
    <w:rsid w:val="00144257"/>
    <w:rsid w:val="001B1D85"/>
    <w:rsid w:val="002515FE"/>
    <w:rsid w:val="003C097A"/>
    <w:rsid w:val="0044124A"/>
    <w:rsid w:val="009C0452"/>
    <w:rsid w:val="00B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5</cp:revision>
  <dcterms:created xsi:type="dcterms:W3CDTF">2014-01-06T07:27:00Z</dcterms:created>
  <dcterms:modified xsi:type="dcterms:W3CDTF">2016-05-13T09:13:00Z</dcterms:modified>
</cp:coreProperties>
</file>